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F5" w:rsidRPr="008D0C27" w:rsidRDefault="008500AE" w:rsidP="008D0C27">
      <w:pPr>
        <w:jc w:val="center"/>
        <w:rPr>
          <w:rFonts w:ascii="Arial" w:hAnsi="Arial" w:cs="Arial"/>
          <w:b/>
        </w:rPr>
      </w:pPr>
      <w:r w:rsidRPr="008D0C27">
        <w:rPr>
          <w:rFonts w:ascii="Arial" w:hAnsi="Arial" w:cs="Arial"/>
          <w:b/>
        </w:rPr>
        <w:t>CITY OF YAKIMA</w:t>
      </w:r>
    </w:p>
    <w:p w:rsidR="008D0C27" w:rsidRPr="008D0C27" w:rsidRDefault="008500AE" w:rsidP="008500AE">
      <w:pPr>
        <w:jc w:val="center"/>
        <w:rPr>
          <w:rFonts w:ascii="Arial" w:hAnsi="Arial" w:cs="Arial"/>
          <w:b/>
          <w:sz w:val="24"/>
          <w:szCs w:val="24"/>
        </w:rPr>
      </w:pPr>
      <w:r>
        <w:rPr>
          <w:rFonts w:ascii="Arial" w:hAnsi="Arial" w:cs="Arial"/>
          <w:b/>
          <w:sz w:val="24"/>
          <w:szCs w:val="24"/>
        </w:rPr>
        <w:t>Supplemental Limited Vehicle/Driver Record Information Request F</w:t>
      </w:r>
      <w:r w:rsidRPr="008D0C27">
        <w:rPr>
          <w:rFonts w:ascii="Arial" w:hAnsi="Arial" w:cs="Arial"/>
          <w:b/>
          <w:sz w:val="24"/>
          <w:szCs w:val="24"/>
        </w:rPr>
        <w:t>orm</w:t>
      </w:r>
    </w:p>
    <w:p w:rsidR="008D0C27" w:rsidRPr="008D0C27" w:rsidRDefault="008D0C27" w:rsidP="008500AE">
      <w:pPr>
        <w:jc w:val="both"/>
        <w:rPr>
          <w:rFonts w:ascii="Arial" w:hAnsi="Arial" w:cs="Arial"/>
          <w:b/>
        </w:rPr>
      </w:pPr>
      <w:r w:rsidRPr="008D0C27">
        <w:rPr>
          <w:rFonts w:ascii="Arial" w:hAnsi="Arial" w:cs="Arial"/>
          <w:b/>
        </w:rPr>
        <w:t>Required for Disclosure of Personal Information or Highly Restricted Personal Information</w:t>
      </w:r>
    </w:p>
    <w:p w:rsidR="008D0C27" w:rsidRPr="00B415F7" w:rsidRDefault="008D0C27" w:rsidP="007E071E">
      <w:pPr>
        <w:spacing w:after="0" w:line="240" w:lineRule="auto"/>
        <w:jc w:val="both"/>
        <w:rPr>
          <w:rFonts w:ascii="Arial" w:hAnsi="Arial" w:cs="Arial"/>
          <w:sz w:val="20"/>
          <w:szCs w:val="20"/>
        </w:rPr>
      </w:pPr>
      <w:r w:rsidRPr="00B415F7">
        <w:rPr>
          <w:rFonts w:ascii="Arial" w:hAnsi="Arial" w:cs="Arial"/>
          <w:sz w:val="20"/>
          <w:szCs w:val="20"/>
        </w:rPr>
        <w:t xml:space="preserve">The Federal Driver’s Privacy Protection Act (DPPA) (18 U.S.C. § 2721) prohibits the disclosure of certain “personal information” or “highly restricted personal information” which originates from a State motor vehicle record.  Under current controlling law, disclosure of each item “personal information” or “highly restricted personal information” must be justified by the specific permissible use identified below. Failure to provide such justification may result in redaction of the record requested. Such information shall not knowingly be disclosed or otherwise made available without the express consent of the person to whom the information pertains or unless specifically permitted by the DPPA.  For purposes of determining whether such information should be released or redacted, please complete and return this form.  </w:t>
      </w:r>
    </w:p>
    <w:p w:rsidR="00993B01" w:rsidRPr="00B415F7" w:rsidRDefault="00993B01" w:rsidP="00993B01">
      <w:pPr>
        <w:spacing w:after="0" w:line="240" w:lineRule="auto"/>
        <w:rPr>
          <w:rFonts w:ascii="Arial" w:hAnsi="Arial" w:cs="Arial"/>
          <w:sz w:val="20"/>
          <w:szCs w:val="20"/>
        </w:rPr>
      </w:pPr>
    </w:p>
    <w:p w:rsidR="008D0C27" w:rsidRPr="008500AE" w:rsidRDefault="008D0C27" w:rsidP="00993B01">
      <w:pPr>
        <w:spacing w:after="0" w:line="240" w:lineRule="auto"/>
        <w:jc w:val="center"/>
        <w:rPr>
          <w:rFonts w:ascii="Arial" w:hAnsi="Arial" w:cs="Arial"/>
          <w:b/>
          <w:sz w:val="20"/>
          <w:szCs w:val="20"/>
          <w:u w:val="single"/>
        </w:rPr>
      </w:pPr>
      <w:r w:rsidRPr="008500AE">
        <w:rPr>
          <w:rFonts w:ascii="Arial" w:hAnsi="Arial" w:cs="Arial"/>
          <w:b/>
          <w:sz w:val="20"/>
          <w:szCs w:val="20"/>
          <w:u w:val="single"/>
        </w:rPr>
        <w:t>PRINT LEGIBLY</w:t>
      </w:r>
    </w:p>
    <w:p w:rsidR="00993B01" w:rsidRPr="00B415F7" w:rsidRDefault="008D0C27" w:rsidP="007E071E">
      <w:pPr>
        <w:pStyle w:val="ListParagraph"/>
        <w:numPr>
          <w:ilvl w:val="0"/>
          <w:numId w:val="1"/>
        </w:numPr>
        <w:spacing w:after="0" w:line="240" w:lineRule="auto"/>
        <w:ind w:left="0" w:firstLine="0"/>
        <w:jc w:val="both"/>
        <w:rPr>
          <w:rFonts w:ascii="Arial" w:hAnsi="Arial" w:cs="Arial"/>
          <w:sz w:val="20"/>
          <w:szCs w:val="20"/>
          <w:u w:val="single"/>
        </w:rPr>
      </w:pPr>
      <w:r w:rsidRPr="00B415F7">
        <w:rPr>
          <w:rFonts w:ascii="Arial" w:hAnsi="Arial" w:cs="Arial"/>
          <w:sz w:val="20"/>
          <w:szCs w:val="20"/>
          <w:u w:val="single"/>
        </w:rPr>
        <w:t xml:space="preserve">Requester Information </w:t>
      </w:r>
    </w:p>
    <w:p w:rsidR="00B415F7" w:rsidRDefault="00B415F7" w:rsidP="007E071E">
      <w:pPr>
        <w:pStyle w:val="ListParagraph"/>
        <w:spacing w:after="0" w:line="240" w:lineRule="auto"/>
        <w:ind w:left="360" w:hanging="360"/>
        <w:jc w:val="both"/>
        <w:rPr>
          <w:rFonts w:ascii="Arial" w:hAnsi="Arial" w:cs="Arial"/>
          <w:sz w:val="20"/>
          <w:szCs w:val="20"/>
        </w:rPr>
      </w:pPr>
    </w:p>
    <w:p w:rsidR="000007C2" w:rsidRDefault="008D0C27" w:rsidP="007E071E">
      <w:pPr>
        <w:pStyle w:val="ListParagraph"/>
        <w:tabs>
          <w:tab w:val="right" w:leader="underscore" w:pos="10080"/>
        </w:tabs>
        <w:spacing w:after="0" w:line="360" w:lineRule="auto"/>
        <w:ind w:left="360" w:hanging="360"/>
        <w:jc w:val="both"/>
        <w:rPr>
          <w:rFonts w:ascii="Arial" w:hAnsi="Arial" w:cs="Arial"/>
          <w:sz w:val="20"/>
          <w:szCs w:val="20"/>
        </w:rPr>
      </w:pPr>
      <w:r w:rsidRPr="00B415F7">
        <w:rPr>
          <w:rFonts w:ascii="Arial" w:hAnsi="Arial" w:cs="Arial"/>
          <w:sz w:val="20"/>
          <w:szCs w:val="20"/>
        </w:rPr>
        <w:t>Date of Request: ___________</w:t>
      </w:r>
      <w:r w:rsidR="002C293E">
        <w:rPr>
          <w:rFonts w:ascii="Arial" w:hAnsi="Arial" w:cs="Arial"/>
          <w:sz w:val="20"/>
          <w:szCs w:val="20"/>
        </w:rPr>
        <w:t>___________</w:t>
      </w:r>
      <w:proofErr w:type="gramStart"/>
      <w:r w:rsidR="002C293E">
        <w:rPr>
          <w:rFonts w:ascii="Arial" w:hAnsi="Arial" w:cs="Arial"/>
          <w:sz w:val="20"/>
          <w:szCs w:val="20"/>
        </w:rPr>
        <w:t>_  Requester</w:t>
      </w:r>
      <w:proofErr w:type="gramEnd"/>
      <w:r w:rsidR="002C293E">
        <w:rPr>
          <w:rFonts w:ascii="Arial" w:hAnsi="Arial" w:cs="Arial"/>
          <w:sz w:val="20"/>
          <w:szCs w:val="20"/>
        </w:rPr>
        <w:t xml:space="preserve"> Phone #</w:t>
      </w:r>
      <w:r w:rsidR="002C293E">
        <w:rPr>
          <w:rFonts w:ascii="Arial" w:hAnsi="Arial" w:cs="Arial"/>
          <w:sz w:val="20"/>
          <w:szCs w:val="20"/>
        </w:rPr>
        <w:tab/>
      </w:r>
    </w:p>
    <w:p w:rsidR="000007C2" w:rsidRDefault="002C293E" w:rsidP="007E071E">
      <w:pPr>
        <w:pStyle w:val="ListParagraph"/>
        <w:tabs>
          <w:tab w:val="right" w:leader="underscore" w:pos="10080"/>
        </w:tabs>
        <w:spacing w:after="0" w:line="360" w:lineRule="auto"/>
        <w:ind w:left="360" w:hanging="360"/>
        <w:jc w:val="both"/>
        <w:rPr>
          <w:rFonts w:ascii="Arial" w:hAnsi="Arial" w:cs="Arial"/>
          <w:sz w:val="20"/>
          <w:szCs w:val="20"/>
        </w:rPr>
      </w:pPr>
      <w:r>
        <w:rPr>
          <w:rFonts w:ascii="Arial" w:hAnsi="Arial" w:cs="Arial"/>
          <w:sz w:val="20"/>
          <w:szCs w:val="20"/>
        </w:rPr>
        <w:t>Requester Name and Company:</w:t>
      </w:r>
      <w:r>
        <w:rPr>
          <w:rFonts w:ascii="Arial" w:hAnsi="Arial" w:cs="Arial"/>
          <w:sz w:val="20"/>
          <w:szCs w:val="20"/>
        </w:rPr>
        <w:tab/>
      </w:r>
    </w:p>
    <w:p w:rsidR="008D0C27" w:rsidRPr="00B415F7" w:rsidRDefault="008D0C27" w:rsidP="007E071E">
      <w:pPr>
        <w:pStyle w:val="ListParagraph"/>
        <w:tabs>
          <w:tab w:val="right" w:leader="underscore" w:pos="10080"/>
        </w:tabs>
        <w:spacing w:after="0" w:line="360" w:lineRule="auto"/>
        <w:ind w:left="360" w:hanging="360"/>
        <w:jc w:val="both"/>
        <w:rPr>
          <w:rFonts w:ascii="Arial" w:hAnsi="Arial" w:cs="Arial"/>
          <w:sz w:val="20"/>
          <w:szCs w:val="20"/>
        </w:rPr>
      </w:pPr>
      <w:r w:rsidRPr="00B415F7">
        <w:rPr>
          <w:rFonts w:ascii="Arial" w:hAnsi="Arial" w:cs="Arial"/>
          <w:sz w:val="20"/>
          <w:szCs w:val="20"/>
        </w:rPr>
        <w:t>Requester</w:t>
      </w:r>
      <w:r w:rsidR="00993B01" w:rsidRPr="00B415F7">
        <w:rPr>
          <w:rFonts w:ascii="Arial" w:hAnsi="Arial" w:cs="Arial"/>
          <w:sz w:val="20"/>
          <w:szCs w:val="20"/>
        </w:rPr>
        <w:t xml:space="preserve"> A</w:t>
      </w:r>
      <w:r w:rsidRPr="00B415F7">
        <w:rPr>
          <w:rFonts w:ascii="Arial" w:hAnsi="Arial" w:cs="Arial"/>
          <w:sz w:val="20"/>
          <w:szCs w:val="20"/>
        </w:rPr>
        <w:t>ddress:</w:t>
      </w:r>
      <w:r w:rsidR="002C293E">
        <w:rPr>
          <w:rFonts w:ascii="Arial" w:hAnsi="Arial" w:cs="Arial"/>
          <w:sz w:val="20"/>
          <w:szCs w:val="20"/>
        </w:rPr>
        <w:tab/>
      </w:r>
    </w:p>
    <w:p w:rsidR="00993B01" w:rsidRPr="00B415F7" w:rsidRDefault="00993B01" w:rsidP="008500AE">
      <w:pPr>
        <w:pStyle w:val="ListParagraph"/>
        <w:numPr>
          <w:ilvl w:val="0"/>
          <w:numId w:val="1"/>
        </w:numPr>
        <w:tabs>
          <w:tab w:val="right" w:leader="underscore" w:pos="10080"/>
        </w:tabs>
        <w:spacing w:before="120" w:after="0" w:line="240" w:lineRule="auto"/>
        <w:ind w:left="720"/>
        <w:contextualSpacing w:val="0"/>
        <w:jc w:val="both"/>
        <w:rPr>
          <w:rFonts w:ascii="Arial" w:hAnsi="Arial" w:cs="Arial"/>
          <w:sz w:val="20"/>
          <w:szCs w:val="20"/>
        </w:rPr>
      </w:pPr>
      <w:r w:rsidRPr="00B415F7">
        <w:rPr>
          <w:rFonts w:ascii="Arial" w:hAnsi="Arial" w:cs="Arial"/>
          <w:sz w:val="20"/>
          <w:szCs w:val="20"/>
          <w:u w:val="single"/>
        </w:rPr>
        <w:t>Requested Information</w:t>
      </w:r>
    </w:p>
    <w:p w:rsidR="00B415F7" w:rsidRPr="00B415F7" w:rsidRDefault="00B415F7" w:rsidP="007E071E">
      <w:pPr>
        <w:pStyle w:val="ListParagraph"/>
        <w:tabs>
          <w:tab w:val="right" w:leader="underscore" w:pos="10080"/>
        </w:tabs>
        <w:spacing w:after="0" w:line="240" w:lineRule="auto"/>
        <w:ind w:left="360" w:hanging="360"/>
        <w:jc w:val="both"/>
        <w:rPr>
          <w:rFonts w:ascii="Arial" w:hAnsi="Arial" w:cs="Arial"/>
          <w:sz w:val="20"/>
          <w:szCs w:val="20"/>
        </w:rPr>
      </w:pPr>
    </w:p>
    <w:p w:rsidR="000007C2" w:rsidRDefault="008D0C27" w:rsidP="007E071E">
      <w:pPr>
        <w:pStyle w:val="ListParagraph"/>
        <w:tabs>
          <w:tab w:val="right" w:leader="underscore" w:pos="10080"/>
        </w:tabs>
        <w:spacing w:after="0" w:line="360" w:lineRule="auto"/>
        <w:ind w:left="360" w:hanging="360"/>
        <w:jc w:val="both"/>
        <w:rPr>
          <w:rFonts w:ascii="Arial" w:hAnsi="Arial" w:cs="Arial"/>
          <w:sz w:val="20"/>
          <w:szCs w:val="20"/>
        </w:rPr>
      </w:pPr>
      <w:r w:rsidRPr="00B415F7">
        <w:rPr>
          <w:rFonts w:ascii="Arial" w:hAnsi="Arial" w:cs="Arial"/>
          <w:sz w:val="20"/>
          <w:szCs w:val="20"/>
        </w:rPr>
        <w:t xml:space="preserve">Type of records sought: </w:t>
      </w:r>
      <w:r w:rsidR="002C293E">
        <w:rPr>
          <w:rFonts w:ascii="Arial" w:hAnsi="Arial" w:cs="Arial"/>
          <w:sz w:val="20"/>
          <w:szCs w:val="20"/>
        </w:rPr>
        <w:tab/>
      </w:r>
    </w:p>
    <w:p w:rsidR="00993B01" w:rsidRPr="00B415F7" w:rsidRDefault="008D0C27" w:rsidP="007E071E">
      <w:pPr>
        <w:pStyle w:val="ListParagraph"/>
        <w:tabs>
          <w:tab w:val="right" w:leader="underscore" w:pos="10080"/>
        </w:tabs>
        <w:spacing w:after="0" w:line="360" w:lineRule="auto"/>
        <w:ind w:left="360" w:hanging="360"/>
        <w:jc w:val="both"/>
        <w:rPr>
          <w:rFonts w:ascii="Arial" w:hAnsi="Arial" w:cs="Arial"/>
          <w:sz w:val="20"/>
          <w:szCs w:val="20"/>
        </w:rPr>
      </w:pPr>
      <w:r w:rsidRPr="00B415F7">
        <w:rPr>
          <w:rFonts w:ascii="Arial" w:hAnsi="Arial" w:cs="Arial"/>
          <w:sz w:val="20"/>
          <w:szCs w:val="20"/>
        </w:rPr>
        <w:t xml:space="preserve">Dates of records sought: </w:t>
      </w:r>
      <w:r w:rsidR="002C293E">
        <w:rPr>
          <w:rFonts w:ascii="Arial" w:hAnsi="Arial" w:cs="Arial"/>
          <w:sz w:val="20"/>
          <w:szCs w:val="20"/>
        </w:rPr>
        <w:tab/>
      </w:r>
    </w:p>
    <w:p w:rsidR="000007C2" w:rsidRDefault="008D0C27" w:rsidP="007E071E">
      <w:pPr>
        <w:pStyle w:val="ListParagraph"/>
        <w:tabs>
          <w:tab w:val="right" w:leader="underscore" w:pos="10080"/>
        </w:tabs>
        <w:spacing w:after="0" w:line="360" w:lineRule="auto"/>
        <w:ind w:left="360" w:hanging="360"/>
        <w:jc w:val="both"/>
        <w:rPr>
          <w:rFonts w:ascii="Arial" w:hAnsi="Arial" w:cs="Arial"/>
          <w:sz w:val="20"/>
          <w:szCs w:val="20"/>
        </w:rPr>
      </w:pPr>
      <w:r w:rsidRPr="00B415F7">
        <w:rPr>
          <w:rFonts w:ascii="Arial" w:hAnsi="Arial" w:cs="Arial"/>
          <w:sz w:val="20"/>
          <w:szCs w:val="20"/>
        </w:rPr>
        <w:t>Name of person about whom r</w:t>
      </w:r>
      <w:r w:rsidR="002C293E">
        <w:rPr>
          <w:rFonts w:ascii="Arial" w:hAnsi="Arial" w:cs="Arial"/>
          <w:sz w:val="20"/>
          <w:szCs w:val="20"/>
        </w:rPr>
        <w:t>ecords are requested, if known:</w:t>
      </w:r>
      <w:r w:rsidR="002C293E">
        <w:rPr>
          <w:rFonts w:ascii="Arial" w:hAnsi="Arial" w:cs="Arial"/>
          <w:sz w:val="20"/>
          <w:szCs w:val="20"/>
        </w:rPr>
        <w:tab/>
      </w:r>
    </w:p>
    <w:p w:rsidR="00993B01" w:rsidRDefault="008D0C27" w:rsidP="007E071E">
      <w:pPr>
        <w:pStyle w:val="ListParagraph"/>
        <w:tabs>
          <w:tab w:val="right" w:leader="underscore" w:pos="10080"/>
        </w:tabs>
        <w:spacing w:after="0" w:line="360" w:lineRule="auto"/>
        <w:ind w:left="360" w:hanging="360"/>
        <w:jc w:val="both"/>
        <w:rPr>
          <w:rFonts w:ascii="Arial" w:hAnsi="Arial" w:cs="Arial"/>
          <w:sz w:val="20"/>
          <w:szCs w:val="20"/>
        </w:rPr>
      </w:pPr>
      <w:r w:rsidRPr="00B415F7">
        <w:rPr>
          <w:rFonts w:ascii="Arial" w:hAnsi="Arial" w:cs="Arial"/>
          <w:sz w:val="20"/>
          <w:szCs w:val="20"/>
        </w:rPr>
        <w:t>Reason for request of particular items of “personal information” or “highly re</w:t>
      </w:r>
      <w:r w:rsidR="007E071E">
        <w:rPr>
          <w:rFonts w:ascii="Arial" w:hAnsi="Arial" w:cs="Arial"/>
          <w:sz w:val="20"/>
          <w:szCs w:val="20"/>
        </w:rPr>
        <w:t>stricted personal information”:</w:t>
      </w:r>
    </w:p>
    <w:p w:rsidR="007E071E" w:rsidRPr="007E071E" w:rsidRDefault="007E071E" w:rsidP="007E071E">
      <w:pPr>
        <w:pStyle w:val="ListParagraph"/>
        <w:tabs>
          <w:tab w:val="right" w:leader="underscore" w:pos="10080"/>
        </w:tabs>
        <w:spacing w:after="0" w:line="360" w:lineRule="auto"/>
        <w:ind w:left="0"/>
        <w:jc w:val="both"/>
        <w:rPr>
          <w:rFonts w:ascii="Arial" w:hAnsi="Arial" w:cs="Arial"/>
          <w:sz w:val="20"/>
          <w:szCs w:val="20"/>
          <w:u w:val="single"/>
        </w:rPr>
      </w:pPr>
      <w:r w:rsidRPr="007E071E">
        <w:rPr>
          <w:rFonts w:ascii="Arial" w:hAnsi="Arial" w:cs="Arial"/>
          <w:sz w:val="20"/>
          <w:szCs w:val="20"/>
        </w:rPr>
        <w:tab/>
      </w:r>
      <w:r w:rsidRPr="007E071E">
        <w:rPr>
          <w:rFonts w:ascii="Arial" w:hAnsi="Arial" w:cs="Arial"/>
          <w:sz w:val="20"/>
          <w:szCs w:val="20"/>
        </w:rPr>
        <w:tab/>
      </w:r>
    </w:p>
    <w:p w:rsidR="00993B01" w:rsidRPr="00B415F7" w:rsidRDefault="008D0C27" w:rsidP="008500AE">
      <w:pPr>
        <w:pStyle w:val="ListParagraph"/>
        <w:numPr>
          <w:ilvl w:val="0"/>
          <w:numId w:val="1"/>
        </w:numPr>
        <w:spacing w:before="120" w:after="0" w:line="240" w:lineRule="auto"/>
        <w:ind w:left="0" w:firstLine="0"/>
        <w:contextualSpacing w:val="0"/>
        <w:jc w:val="both"/>
        <w:rPr>
          <w:rFonts w:ascii="Arial" w:hAnsi="Arial" w:cs="Arial"/>
          <w:sz w:val="20"/>
          <w:szCs w:val="20"/>
          <w:u w:val="single"/>
        </w:rPr>
      </w:pPr>
      <w:r w:rsidRPr="00B415F7">
        <w:rPr>
          <w:rFonts w:ascii="Arial" w:hAnsi="Arial" w:cs="Arial"/>
          <w:sz w:val="20"/>
          <w:szCs w:val="20"/>
          <w:u w:val="single"/>
        </w:rPr>
        <w:t>Authorization</w:t>
      </w:r>
    </w:p>
    <w:p w:rsidR="00993B01" w:rsidRPr="00B415F7" w:rsidRDefault="00993B01" w:rsidP="007E071E">
      <w:pPr>
        <w:spacing w:after="0" w:line="240" w:lineRule="auto"/>
        <w:ind w:left="360" w:hanging="360"/>
        <w:jc w:val="both"/>
        <w:rPr>
          <w:rFonts w:ascii="Arial" w:hAnsi="Arial" w:cs="Arial"/>
          <w:sz w:val="20"/>
          <w:szCs w:val="20"/>
        </w:rPr>
      </w:pPr>
    </w:p>
    <w:p w:rsidR="008D0C27" w:rsidRPr="00B415F7" w:rsidRDefault="008D0C27" w:rsidP="007E071E">
      <w:pPr>
        <w:spacing w:after="0" w:line="240" w:lineRule="auto"/>
        <w:ind w:left="360" w:hanging="360"/>
        <w:jc w:val="both"/>
        <w:rPr>
          <w:rFonts w:ascii="Arial" w:hAnsi="Arial" w:cs="Arial"/>
          <w:sz w:val="20"/>
          <w:szCs w:val="20"/>
        </w:rPr>
      </w:pPr>
      <w:r w:rsidRPr="00B415F7">
        <w:rPr>
          <w:rFonts w:ascii="Arial" w:hAnsi="Arial" w:cs="Arial"/>
          <w:sz w:val="20"/>
          <w:szCs w:val="20"/>
        </w:rPr>
        <w:t>I/We are authorized under the Driver’s Privacy Protection Act to obtain the identified records containing personal informa</w:t>
      </w:r>
      <w:r w:rsidR="00993B01" w:rsidRPr="00B415F7">
        <w:rPr>
          <w:rFonts w:ascii="Arial" w:hAnsi="Arial" w:cs="Arial"/>
          <w:sz w:val="20"/>
          <w:szCs w:val="20"/>
        </w:rPr>
        <w:t>tion based upon the following:</w:t>
      </w:r>
    </w:p>
    <w:p w:rsidR="00993B01" w:rsidRPr="00B415F7" w:rsidRDefault="00993B01" w:rsidP="007E071E">
      <w:pPr>
        <w:spacing w:after="0" w:line="240" w:lineRule="auto"/>
        <w:ind w:left="360" w:hanging="360"/>
        <w:jc w:val="both"/>
        <w:rPr>
          <w:rFonts w:ascii="Arial" w:hAnsi="Arial" w:cs="Arial"/>
          <w:sz w:val="20"/>
          <w:szCs w:val="20"/>
        </w:rPr>
      </w:pPr>
    </w:p>
    <w:p w:rsidR="00993B01" w:rsidRPr="00B415F7" w:rsidRDefault="008D0C27" w:rsidP="007E071E">
      <w:pPr>
        <w:spacing w:after="0" w:line="240" w:lineRule="auto"/>
        <w:ind w:left="360" w:hanging="360"/>
        <w:jc w:val="both"/>
        <w:rPr>
          <w:rFonts w:ascii="Arial" w:hAnsi="Arial" w:cs="Arial"/>
          <w:sz w:val="20"/>
          <w:szCs w:val="20"/>
        </w:rPr>
      </w:pPr>
      <w:r w:rsidRPr="00B415F7">
        <w:rPr>
          <w:rFonts w:ascii="Arial" w:hAnsi="Arial" w:cs="Arial"/>
          <w:sz w:val="20"/>
          <w:szCs w:val="20"/>
        </w:rPr>
        <w:t>Circle all that apply:</w:t>
      </w:r>
    </w:p>
    <w:p w:rsidR="00993B01" w:rsidRPr="00B415F7" w:rsidRDefault="00993B01" w:rsidP="007E071E">
      <w:pPr>
        <w:spacing w:after="0" w:line="240" w:lineRule="auto"/>
        <w:ind w:left="360"/>
        <w:jc w:val="both"/>
        <w:rPr>
          <w:rFonts w:ascii="Arial" w:hAnsi="Arial" w:cs="Arial"/>
          <w:sz w:val="20"/>
          <w:szCs w:val="20"/>
        </w:rPr>
      </w:pPr>
    </w:p>
    <w:p w:rsidR="008D0C27" w:rsidRPr="007E071E" w:rsidRDefault="008D0C27" w:rsidP="007E071E">
      <w:pPr>
        <w:pStyle w:val="ListParagraph"/>
        <w:numPr>
          <w:ilvl w:val="0"/>
          <w:numId w:val="2"/>
        </w:numPr>
        <w:spacing w:after="0" w:line="240" w:lineRule="auto"/>
        <w:jc w:val="both"/>
        <w:rPr>
          <w:rFonts w:ascii="Arial" w:hAnsi="Arial" w:cs="Arial"/>
          <w:sz w:val="20"/>
          <w:szCs w:val="20"/>
        </w:rPr>
      </w:pPr>
      <w:r w:rsidRPr="007E071E">
        <w:rPr>
          <w:rFonts w:ascii="Arial" w:hAnsi="Arial" w:cs="Arial"/>
          <w:sz w:val="20"/>
          <w:szCs w:val="20"/>
        </w:rPr>
        <w:t xml:space="preserve">Authorized for use, if Requester has obtained the written consent from the person about </w:t>
      </w:r>
      <w:r w:rsidR="00993B01" w:rsidRPr="007E071E">
        <w:rPr>
          <w:rFonts w:ascii="Arial" w:hAnsi="Arial" w:cs="Arial"/>
          <w:sz w:val="20"/>
          <w:szCs w:val="20"/>
        </w:rPr>
        <w:t>whom the information pertains.</w:t>
      </w:r>
    </w:p>
    <w:p w:rsidR="00993B01" w:rsidRPr="00B415F7" w:rsidRDefault="00993B01" w:rsidP="007E071E">
      <w:pPr>
        <w:spacing w:after="0" w:line="240" w:lineRule="auto"/>
        <w:ind w:left="1440" w:hanging="720"/>
        <w:jc w:val="both"/>
        <w:rPr>
          <w:rFonts w:ascii="Arial" w:hAnsi="Arial" w:cs="Arial"/>
          <w:sz w:val="20"/>
          <w:szCs w:val="20"/>
        </w:rPr>
      </w:pPr>
    </w:p>
    <w:p w:rsidR="00993B01" w:rsidRPr="00B415F7" w:rsidRDefault="007E071E" w:rsidP="007E071E">
      <w:pPr>
        <w:tabs>
          <w:tab w:val="left" w:pos="900"/>
        </w:tabs>
        <w:spacing w:after="0" w:line="240" w:lineRule="auto"/>
        <w:ind w:left="630"/>
        <w:jc w:val="both"/>
        <w:rPr>
          <w:rFonts w:ascii="Arial" w:hAnsi="Arial" w:cs="Arial"/>
          <w:sz w:val="20"/>
          <w:szCs w:val="20"/>
        </w:rPr>
      </w:pPr>
      <w:r>
        <w:rPr>
          <w:rFonts w:ascii="Arial" w:hAnsi="Arial" w:cs="Arial"/>
          <w:sz w:val="20"/>
          <w:szCs w:val="20"/>
        </w:rPr>
        <w:t>a.</w:t>
      </w:r>
      <w:r>
        <w:rPr>
          <w:rFonts w:ascii="Arial" w:hAnsi="Arial" w:cs="Arial"/>
          <w:sz w:val="20"/>
          <w:szCs w:val="20"/>
        </w:rPr>
        <w:tab/>
      </w:r>
      <w:r w:rsidR="008D0C27" w:rsidRPr="00B415F7">
        <w:rPr>
          <w:rFonts w:ascii="Arial" w:hAnsi="Arial" w:cs="Arial"/>
          <w:sz w:val="20"/>
          <w:szCs w:val="20"/>
        </w:rPr>
        <w:t>I am requ</w:t>
      </w:r>
      <w:r w:rsidR="00993B01" w:rsidRPr="00B415F7">
        <w:rPr>
          <w:rFonts w:ascii="Arial" w:hAnsi="Arial" w:cs="Arial"/>
          <w:sz w:val="20"/>
          <w:szCs w:val="20"/>
        </w:rPr>
        <w:t>esting a copy of my own record.</w:t>
      </w:r>
    </w:p>
    <w:p w:rsidR="00993B01" w:rsidRPr="00B415F7" w:rsidRDefault="007E071E" w:rsidP="007E071E">
      <w:pPr>
        <w:tabs>
          <w:tab w:val="left" w:pos="900"/>
        </w:tabs>
        <w:spacing w:after="0" w:line="240" w:lineRule="auto"/>
        <w:ind w:left="630"/>
        <w:jc w:val="both"/>
        <w:rPr>
          <w:rFonts w:ascii="Arial" w:hAnsi="Arial" w:cs="Arial"/>
          <w:sz w:val="20"/>
          <w:szCs w:val="20"/>
        </w:rPr>
      </w:pPr>
      <w:r>
        <w:rPr>
          <w:rFonts w:ascii="Arial" w:hAnsi="Arial" w:cs="Arial"/>
          <w:sz w:val="20"/>
          <w:szCs w:val="20"/>
        </w:rPr>
        <w:t>b.</w:t>
      </w:r>
      <w:r>
        <w:rPr>
          <w:rFonts w:ascii="Arial" w:hAnsi="Arial" w:cs="Arial"/>
          <w:sz w:val="20"/>
          <w:szCs w:val="20"/>
        </w:rPr>
        <w:tab/>
      </w:r>
      <w:r w:rsidR="008D0C27" w:rsidRPr="00B415F7">
        <w:rPr>
          <w:rFonts w:ascii="Arial" w:hAnsi="Arial" w:cs="Arial"/>
          <w:sz w:val="20"/>
          <w:szCs w:val="20"/>
        </w:rPr>
        <w:t>I am a parent or legal guardian or a minor child and I am requesting a copy</w:t>
      </w:r>
      <w:r w:rsidR="00993B01" w:rsidRPr="00B415F7">
        <w:rPr>
          <w:rFonts w:ascii="Arial" w:hAnsi="Arial" w:cs="Arial"/>
          <w:sz w:val="20"/>
          <w:szCs w:val="20"/>
        </w:rPr>
        <w:t xml:space="preserve"> of his/her record.</w:t>
      </w:r>
    </w:p>
    <w:p w:rsidR="008D0C27" w:rsidRPr="00B415F7" w:rsidRDefault="007E071E" w:rsidP="007E071E">
      <w:pPr>
        <w:tabs>
          <w:tab w:val="left" w:pos="900"/>
        </w:tabs>
        <w:spacing w:after="0" w:line="240" w:lineRule="auto"/>
        <w:ind w:left="630"/>
        <w:jc w:val="both"/>
        <w:rPr>
          <w:rFonts w:ascii="Arial" w:hAnsi="Arial" w:cs="Arial"/>
          <w:sz w:val="20"/>
          <w:szCs w:val="20"/>
        </w:rPr>
      </w:pPr>
      <w:r>
        <w:rPr>
          <w:rFonts w:ascii="Arial" w:hAnsi="Arial" w:cs="Arial"/>
          <w:sz w:val="20"/>
          <w:szCs w:val="20"/>
        </w:rPr>
        <w:t>c.</w:t>
      </w:r>
      <w:r>
        <w:rPr>
          <w:rFonts w:ascii="Arial" w:hAnsi="Arial" w:cs="Arial"/>
          <w:sz w:val="20"/>
          <w:szCs w:val="20"/>
        </w:rPr>
        <w:tab/>
      </w:r>
      <w:r w:rsidR="008D0C27" w:rsidRPr="00B415F7">
        <w:rPr>
          <w:rFonts w:ascii="Arial" w:hAnsi="Arial" w:cs="Arial"/>
          <w:sz w:val="20"/>
          <w:szCs w:val="20"/>
        </w:rPr>
        <w:t xml:space="preserve">I am requesting the record of another person and have attached their written and notarized consent.  </w:t>
      </w:r>
    </w:p>
    <w:p w:rsidR="00993B01" w:rsidRPr="00B415F7" w:rsidRDefault="00993B01" w:rsidP="007E071E">
      <w:pPr>
        <w:spacing w:after="0" w:line="240" w:lineRule="auto"/>
        <w:ind w:left="1440" w:hanging="720"/>
        <w:jc w:val="both"/>
        <w:rPr>
          <w:rFonts w:ascii="Arial" w:hAnsi="Arial" w:cs="Arial"/>
          <w:sz w:val="20"/>
          <w:szCs w:val="20"/>
        </w:rPr>
      </w:pPr>
    </w:p>
    <w:p w:rsidR="008D0C27" w:rsidRPr="008500AE" w:rsidRDefault="008D0C27" w:rsidP="008500AE">
      <w:pPr>
        <w:pStyle w:val="ListParagraph"/>
        <w:numPr>
          <w:ilvl w:val="0"/>
          <w:numId w:val="2"/>
        </w:numPr>
        <w:spacing w:after="0" w:line="240" w:lineRule="auto"/>
        <w:ind w:left="630" w:hanging="270"/>
        <w:jc w:val="both"/>
        <w:rPr>
          <w:rFonts w:ascii="Arial" w:hAnsi="Arial" w:cs="Arial"/>
          <w:sz w:val="20"/>
          <w:szCs w:val="20"/>
        </w:rPr>
      </w:pPr>
      <w:r w:rsidRPr="008500AE">
        <w:rPr>
          <w:rFonts w:ascii="Arial" w:hAnsi="Arial" w:cs="Arial"/>
          <w:sz w:val="20"/>
          <w:szCs w:val="20"/>
        </w:rPr>
        <w:t xml:space="preserve">For use in connection with matters of a motor vehicle or driver </w:t>
      </w:r>
      <w:r w:rsidR="002272B6" w:rsidRPr="008500AE">
        <w:rPr>
          <w:rFonts w:ascii="Arial" w:hAnsi="Arial" w:cs="Arial"/>
          <w:sz w:val="20"/>
          <w:szCs w:val="20"/>
        </w:rPr>
        <w:t xml:space="preserve">safety and theft; motor vehicle </w:t>
      </w:r>
      <w:r w:rsidRPr="008500AE">
        <w:rPr>
          <w:rFonts w:ascii="Arial" w:hAnsi="Arial" w:cs="Arial"/>
          <w:sz w:val="20"/>
          <w:szCs w:val="20"/>
        </w:rPr>
        <w:t xml:space="preserve">emissions; motor vehicle product alterations, recalls or advisories; performance monitoring of motor vehicles, motor vehicle parts and dealers; motor vehicle market research activities, including survey research; and removal of non-owner records from the original owner records of motor vehicle manufacturers to carry out the purposes of the Automobile Information Disclosure Act, the Anti-Car Theft Act of 1992, and the Clean Air Act. </w:t>
      </w:r>
    </w:p>
    <w:p w:rsidR="00993B01" w:rsidRPr="00B415F7" w:rsidRDefault="00993B01" w:rsidP="007E071E">
      <w:pPr>
        <w:spacing w:after="0" w:line="240" w:lineRule="auto"/>
        <w:ind w:left="630" w:hanging="720"/>
        <w:jc w:val="both"/>
        <w:rPr>
          <w:rFonts w:ascii="Arial" w:hAnsi="Arial" w:cs="Arial"/>
          <w:sz w:val="20"/>
          <w:szCs w:val="20"/>
        </w:rPr>
      </w:pPr>
    </w:p>
    <w:p w:rsidR="008D0C27" w:rsidRPr="00B415F7" w:rsidRDefault="007E071E" w:rsidP="007E071E">
      <w:pPr>
        <w:spacing w:after="0" w:line="240" w:lineRule="auto"/>
        <w:ind w:left="630" w:hanging="270"/>
        <w:jc w:val="both"/>
        <w:rPr>
          <w:rFonts w:ascii="Arial" w:hAnsi="Arial" w:cs="Arial"/>
          <w:sz w:val="20"/>
          <w:szCs w:val="20"/>
        </w:rPr>
      </w:pPr>
      <w:r>
        <w:rPr>
          <w:rFonts w:ascii="Arial" w:hAnsi="Arial" w:cs="Arial"/>
          <w:sz w:val="20"/>
          <w:szCs w:val="20"/>
        </w:rPr>
        <w:lastRenderedPageBreak/>
        <w:t>3.</w:t>
      </w:r>
      <w:r>
        <w:rPr>
          <w:rFonts w:ascii="Arial" w:hAnsi="Arial" w:cs="Arial"/>
          <w:sz w:val="20"/>
          <w:szCs w:val="20"/>
        </w:rPr>
        <w:tab/>
      </w:r>
      <w:r w:rsidR="008D0C27" w:rsidRPr="00B415F7">
        <w:rPr>
          <w:rFonts w:ascii="Arial" w:hAnsi="Arial" w:cs="Arial"/>
          <w:sz w:val="20"/>
          <w:szCs w:val="20"/>
        </w:rPr>
        <w:t>A government agency (Federal, State, local, or tribal) or employed b</w:t>
      </w:r>
      <w:r w:rsidR="002272B6" w:rsidRPr="00B415F7">
        <w:rPr>
          <w:rFonts w:ascii="Arial" w:hAnsi="Arial" w:cs="Arial"/>
          <w:sz w:val="20"/>
          <w:szCs w:val="20"/>
        </w:rPr>
        <w:t xml:space="preserve">y such, for the purposes of the </w:t>
      </w:r>
      <w:r w:rsidR="008D0C27" w:rsidRPr="00B415F7">
        <w:rPr>
          <w:rFonts w:ascii="Arial" w:hAnsi="Arial" w:cs="Arial"/>
          <w:sz w:val="20"/>
          <w:szCs w:val="20"/>
        </w:rPr>
        <w:t xml:space="preserve">government agency to carry out its official functions. </w:t>
      </w:r>
    </w:p>
    <w:p w:rsidR="00993B01" w:rsidRPr="00B415F7" w:rsidRDefault="00993B01" w:rsidP="007E071E">
      <w:pPr>
        <w:spacing w:after="0" w:line="240" w:lineRule="auto"/>
        <w:ind w:left="630" w:hanging="720"/>
        <w:jc w:val="both"/>
        <w:rPr>
          <w:rFonts w:ascii="Arial" w:hAnsi="Arial" w:cs="Arial"/>
          <w:sz w:val="20"/>
          <w:szCs w:val="20"/>
        </w:rPr>
      </w:pPr>
    </w:p>
    <w:p w:rsidR="008D0C27" w:rsidRPr="00B415F7" w:rsidRDefault="007E071E" w:rsidP="007E071E">
      <w:pPr>
        <w:spacing w:after="0" w:line="240" w:lineRule="auto"/>
        <w:ind w:left="630" w:hanging="270"/>
        <w:jc w:val="both"/>
        <w:rPr>
          <w:rFonts w:ascii="Arial" w:hAnsi="Arial" w:cs="Arial"/>
          <w:sz w:val="20"/>
          <w:szCs w:val="20"/>
        </w:rPr>
      </w:pPr>
      <w:r>
        <w:rPr>
          <w:rFonts w:ascii="Arial" w:hAnsi="Arial" w:cs="Arial"/>
          <w:sz w:val="20"/>
          <w:szCs w:val="20"/>
        </w:rPr>
        <w:t>4.</w:t>
      </w:r>
      <w:r>
        <w:rPr>
          <w:rFonts w:ascii="Arial" w:hAnsi="Arial" w:cs="Arial"/>
          <w:sz w:val="20"/>
          <w:szCs w:val="20"/>
        </w:rPr>
        <w:tab/>
      </w:r>
      <w:r w:rsidR="008D0C27" w:rsidRPr="00B415F7">
        <w:rPr>
          <w:rFonts w:ascii="Arial" w:hAnsi="Arial" w:cs="Arial"/>
          <w:sz w:val="20"/>
          <w:szCs w:val="20"/>
        </w:rPr>
        <w:t xml:space="preserve">A Federal, State, Circuit, local, or tribal court, or employed by such, for the purposes of the court to carry out its official functions. </w:t>
      </w:r>
    </w:p>
    <w:p w:rsidR="00993B01" w:rsidRPr="00B415F7" w:rsidRDefault="00993B01" w:rsidP="007E071E">
      <w:pPr>
        <w:spacing w:after="0" w:line="240" w:lineRule="auto"/>
        <w:ind w:left="630" w:hanging="720"/>
        <w:jc w:val="both"/>
        <w:rPr>
          <w:rFonts w:ascii="Arial" w:hAnsi="Arial" w:cs="Arial"/>
          <w:sz w:val="20"/>
          <w:szCs w:val="20"/>
        </w:rPr>
      </w:pPr>
    </w:p>
    <w:p w:rsidR="008D0C27" w:rsidRPr="00B415F7" w:rsidRDefault="007E071E" w:rsidP="007E071E">
      <w:pPr>
        <w:spacing w:after="0" w:line="240" w:lineRule="auto"/>
        <w:ind w:left="630" w:hanging="270"/>
        <w:jc w:val="both"/>
        <w:rPr>
          <w:rFonts w:ascii="Arial" w:hAnsi="Arial" w:cs="Arial"/>
          <w:sz w:val="20"/>
          <w:szCs w:val="20"/>
        </w:rPr>
      </w:pPr>
      <w:r>
        <w:rPr>
          <w:rFonts w:ascii="Arial" w:hAnsi="Arial" w:cs="Arial"/>
          <w:sz w:val="20"/>
          <w:szCs w:val="20"/>
        </w:rPr>
        <w:t>5.</w:t>
      </w:r>
      <w:r>
        <w:rPr>
          <w:rFonts w:ascii="Arial" w:hAnsi="Arial" w:cs="Arial"/>
          <w:sz w:val="20"/>
          <w:szCs w:val="20"/>
        </w:rPr>
        <w:tab/>
      </w:r>
      <w:r w:rsidR="008D0C27" w:rsidRPr="00B415F7">
        <w:rPr>
          <w:rFonts w:ascii="Arial" w:hAnsi="Arial" w:cs="Arial"/>
          <w:sz w:val="20"/>
          <w:szCs w:val="20"/>
        </w:rPr>
        <w:t xml:space="preserve">A law enforcement agency, or employed by such, for the purpose of the law enforcement agency to carry out its functions. </w:t>
      </w:r>
    </w:p>
    <w:p w:rsidR="00993B01" w:rsidRPr="00B415F7" w:rsidRDefault="00993B01" w:rsidP="007E071E">
      <w:pPr>
        <w:spacing w:after="0" w:line="240" w:lineRule="auto"/>
        <w:ind w:left="630" w:hanging="720"/>
        <w:jc w:val="both"/>
        <w:rPr>
          <w:rFonts w:ascii="Arial" w:hAnsi="Arial" w:cs="Arial"/>
          <w:sz w:val="20"/>
          <w:szCs w:val="20"/>
        </w:rPr>
      </w:pPr>
    </w:p>
    <w:p w:rsidR="008D0C27" w:rsidRPr="00B415F7" w:rsidRDefault="007E071E" w:rsidP="007E071E">
      <w:pPr>
        <w:spacing w:after="0" w:line="240" w:lineRule="auto"/>
        <w:ind w:left="630" w:hanging="270"/>
        <w:jc w:val="both"/>
        <w:rPr>
          <w:rFonts w:ascii="Arial" w:hAnsi="Arial" w:cs="Arial"/>
          <w:sz w:val="20"/>
          <w:szCs w:val="20"/>
        </w:rPr>
      </w:pPr>
      <w:r>
        <w:rPr>
          <w:rFonts w:ascii="Arial" w:hAnsi="Arial" w:cs="Arial"/>
          <w:sz w:val="20"/>
          <w:szCs w:val="20"/>
        </w:rPr>
        <w:t>6.</w:t>
      </w:r>
      <w:r>
        <w:rPr>
          <w:rFonts w:ascii="Arial" w:hAnsi="Arial" w:cs="Arial"/>
          <w:sz w:val="20"/>
          <w:szCs w:val="20"/>
        </w:rPr>
        <w:tab/>
      </w:r>
      <w:r w:rsidR="008D0C27" w:rsidRPr="00B415F7">
        <w:rPr>
          <w:rFonts w:ascii="Arial" w:hAnsi="Arial" w:cs="Arial"/>
          <w:sz w:val="20"/>
          <w:szCs w:val="20"/>
        </w:rPr>
        <w:t xml:space="preserve">Authorized representative, agent, contractor, or employed by such, of a legitimate business and the vehicle/driving record being requested will be used for normal course of business, but only to:  </w:t>
      </w:r>
    </w:p>
    <w:p w:rsidR="002272B6" w:rsidRPr="00B415F7" w:rsidRDefault="002272B6" w:rsidP="007E071E">
      <w:pPr>
        <w:spacing w:after="0" w:line="240" w:lineRule="auto"/>
        <w:ind w:left="990" w:hanging="270"/>
        <w:jc w:val="both"/>
        <w:rPr>
          <w:rFonts w:ascii="Arial" w:hAnsi="Arial" w:cs="Arial"/>
          <w:sz w:val="20"/>
          <w:szCs w:val="20"/>
        </w:rPr>
      </w:pPr>
    </w:p>
    <w:p w:rsidR="00993B01" w:rsidRPr="00B415F7" w:rsidRDefault="007E071E" w:rsidP="007E071E">
      <w:pPr>
        <w:tabs>
          <w:tab w:val="left" w:pos="900"/>
        </w:tabs>
        <w:spacing w:after="0" w:line="240" w:lineRule="auto"/>
        <w:ind w:left="630"/>
        <w:jc w:val="both"/>
        <w:rPr>
          <w:rFonts w:ascii="Arial" w:hAnsi="Arial" w:cs="Arial"/>
          <w:sz w:val="20"/>
          <w:szCs w:val="20"/>
        </w:rPr>
      </w:pPr>
      <w:r>
        <w:rPr>
          <w:rFonts w:ascii="Arial" w:hAnsi="Arial" w:cs="Arial"/>
          <w:sz w:val="20"/>
          <w:szCs w:val="20"/>
        </w:rPr>
        <w:t>a.</w:t>
      </w:r>
      <w:r>
        <w:rPr>
          <w:rFonts w:ascii="Arial" w:hAnsi="Arial" w:cs="Arial"/>
          <w:sz w:val="20"/>
          <w:szCs w:val="20"/>
        </w:rPr>
        <w:tab/>
      </w:r>
      <w:r w:rsidR="008D0C27" w:rsidRPr="00B415F7">
        <w:rPr>
          <w:rFonts w:ascii="Arial" w:hAnsi="Arial" w:cs="Arial"/>
          <w:sz w:val="20"/>
          <w:szCs w:val="20"/>
        </w:rPr>
        <w:t>Verify accurac</w:t>
      </w:r>
      <w:r w:rsidR="00993B01" w:rsidRPr="00B415F7">
        <w:rPr>
          <w:rFonts w:ascii="Arial" w:hAnsi="Arial" w:cs="Arial"/>
          <w:sz w:val="20"/>
          <w:szCs w:val="20"/>
        </w:rPr>
        <w:t>y of the personal information;</w:t>
      </w:r>
    </w:p>
    <w:p w:rsidR="008D0C27" w:rsidRPr="00B415F7" w:rsidRDefault="008D0C27" w:rsidP="007E071E">
      <w:pPr>
        <w:tabs>
          <w:tab w:val="left" w:pos="900"/>
        </w:tabs>
        <w:spacing w:after="0" w:line="240" w:lineRule="auto"/>
        <w:ind w:left="630"/>
        <w:jc w:val="both"/>
        <w:rPr>
          <w:rFonts w:ascii="Arial" w:hAnsi="Arial" w:cs="Arial"/>
          <w:sz w:val="20"/>
          <w:szCs w:val="20"/>
        </w:rPr>
      </w:pPr>
      <w:r w:rsidRPr="00B415F7">
        <w:rPr>
          <w:rFonts w:ascii="Arial" w:hAnsi="Arial" w:cs="Arial"/>
          <w:sz w:val="20"/>
          <w:szCs w:val="20"/>
        </w:rPr>
        <w:t xml:space="preserve">b. </w:t>
      </w:r>
      <w:r w:rsidR="007E071E">
        <w:rPr>
          <w:rFonts w:ascii="Arial" w:hAnsi="Arial" w:cs="Arial"/>
          <w:sz w:val="20"/>
          <w:szCs w:val="20"/>
        </w:rPr>
        <w:tab/>
      </w:r>
      <w:r w:rsidRPr="00B415F7">
        <w:rPr>
          <w:rFonts w:ascii="Arial" w:hAnsi="Arial" w:cs="Arial"/>
          <w:sz w:val="20"/>
          <w:szCs w:val="20"/>
        </w:rPr>
        <w:t xml:space="preserve">If such information as so submitted is not correct or is no longer correct, to obtain correct information, but only for purposes of preventing fraud, pursuing legal remedies, or collecting a debt.  </w:t>
      </w:r>
    </w:p>
    <w:p w:rsidR="00993B01" w:rsidRPr="00B415F7" w:rsidRDefault="00993B01" w:rsidP="007E071E">
      <w:pPr>
        <w:spacing w:after="0" w:line="240" w:lineRule="auto"/>
        <w:ind w:left="1440" w:hanging="720"/>
        <w:jc w:val="both"/>
        <w:rPr>
          <w:rFonts w:ascii="Arial" w:hAnsi="Arial" w:cs="Arial"/>
          <w:sz w:val="20"/>
          <w:szCs w:val="20"/>
        </w:rPr>
      </w:pPr>
    </w:p>
    <w:p w:rsidR="008D0C27" w:rsidRPr="00B415F7" w:rsidRDefault="007E071E" w:rsidP="007E071E">
      <w:pPr>
        <w:spacing w:after="0" w:line="240" w:lineRule="auto"/>
        <w:ind w:left="540" w:hanging="270"/>
        <w:jc w:val="both"/>
        <w:rPr>
          <w:rFonts w:ascii="Arial" w:hAnsi="Arial" w:cs="Arial"/>
          <w:sz w:val="20"/>
          <w:szCs w:val="20"/>
        </w:rPr>
      </w:pPr>
      <w:r>
        <w:rPr>
          <w:rFonts w:ascii="Arial" w:hAnsi="Arial" w:cs="Arial"/>
          <w:sz w:val="20"/>
          <w:szCs w:val="20"/>
        </w:rPr>
        <w:t>7.</w:t>
      </w:r>
      <w:r>
        <w:rPr>
          <w:rFonts w:ascii="Arial" w:hAnsi="Arial" w:cs="Arial"/>
          <w:sz w:val="20"/>
          <w:szCs w:val="20"/>
        </w:rPr>
        <w:tab/>
      </w:r>
      <w:r w:rsidR="008D0C27" w:rsidRPr="00B415F7">
        <w:rPr>
          <w:rFonts w:ascii="Arial" w:hAnsi="Arial" w:cs="Arial"/>
          <w:sz w:val="20"/>
          <w:szCs w:val="20"/>
        </w:rPr>
        <w:t xml:space="preserve">Authorized for use in connection with any civil, criminal, administrative, or arbitral proceedings in any federal, state, circuit, local, or tribal court or agency, or before any self-regulatory body, including the service of process, investigation in anticipation of litigation, and the execution of enforcement of judgments and orders, or pursuant to an order of a federal, state, circuit, local, or trial court.   </w:t>
      </w:r>
    </w:p>
    <w:p w:rsidR="00993B01" w:rsidRPr="00B415F7" w:rsidRDefault="00993B01" w:rsidP="007E071E">
      <w:pPr>
        <w:spacing w:after="0" w:line="240" w:lineRule="auto"/>
        <w:ind w:left="540" w:hanging="720"/>
        <w:jc w:val="both"/>
        <w:rPr>
          <w:rFonts w:ascii="Arial" w:hAnsi="Arial" w:cs="Arial"/>
          <w:sz w:val="20"/>
          <w:szCs w:val="20"/>
        </w:rPr>
      </w:pPr>
    </w:p>
    <w:p w:rsidR="008D0C27" w:rsidRPr="00B415F7" w:rsidRDefault="007E071E" w:rsidP="007E071E">
      <w:pPr>
        <w:spacing w:after="0" w:line="240" w:lineRule="auto"/>
        <w:ind w:left="540" w:hanging="270"/>
        <w:jc w:val="both"/>
        <w:rPr>
          <w:rFonts w:ascii="Arial" w:hAnsi="Arial" w:cs="Arial"/>
          <w:sz w:val="20"/>
          <w:szCs w:val="20"/>
        </w:rPr>
      </w:pPr>
      <w:r>
        <w:rPr>
          <w:rFonts w:ascii="Arial" w:hAnsi="Arial" w:cs="Arial"/>
          <w:sz w:val="20"/>
          <w:szCs w:val="20"/>
        </w:rPr>
        <w:t>8.</w:t>
      </w:r>
      <w:r>
        <w:rPr>
          <w:rFonts w:ascii="Arial" w:hAnsi="Arial" w:cs="Arial"/>
          <w:sz w:val="20"/>
          <w:szCs w:val="20"/>
        </w:rPr>
        <w:tab/>
      </w:r>
      <w:r w:rsidR="008D0C27" w:rsidRPr="00B415F7">
        <w:rPr>
          <w:rFonts w:ascii="Arial" w:hAnsi="Arial" w:cs="Arial"/>
          <w:sz w:val="20"/>
          <w:szCs w:val="20"/>
        </w:rPr>
        <w:t xml:space="preserve">Authorized for use in research activities and producing statistical reports, as long as the personal information is not published, re-disclosed, or used to contact individuals.   </w:t>
      </w:r>
    </w:p>
    <w:p w:rsidR="00993B01" w:rsidRPr="00B415F7" w:rsidRDefault="00993B01" w:rsidP="007E071E">
      <w:pPr>
        <w:spacing w:after="0" w:line="240" w:lineRule="auto"/>
        <w:ind w:left="540" w:hanging="720"/>
        <w:jc w:val="both"/>
        <w:rPr>
          <w:rFonts w:ascii="Arial" w:hAnsi="Arial" w:cs="Arial"/>
          <w:sz w:val="20"/>
          <w:szCs w:val="20"/>
        </w:rPr>
      </w:pPr>
    </w:p>
    <w:p w:rsidR="008D0C27" w:rsidRPr="00B415F7" w:rsidRDefault="007E071E" w:rsidP="007E071E">
      <w:pPr>
        <w:spacing w:after="0" w:line="240" w:lineRule="auto"/>
        <w:ind w:left="540" w:hanging="270"/>
        <w:jc w:val="both"/>
        <w:rPr>
          <w:rFonts w:ascii="Arial" w:hAnsi="Arial" w:cs="Arial"/>
          <w:sz w:val="20"/>
          <w:szCs w:val="20"/>
        </w:rPr>
      </w:pPr>
      <w:r>
        <w:rPr>
          <w:rFonts w:ascii="Arial" w:hAnsi="Arial" w:cs="Arial"/>
          <w:sz w:val="20"/>
          <w:szCs w:val="20"/>
        </w:rPr>
        <w:t>9.</w:t>
      </w:r>
      <w:r>
        <w:rPr>
          <w:rFonts w:ascii="Arial" w:hAnsi="Arial" w:cs="Arial"/>
          <w:sz w:val="20"/>
          <w:szCs w:val="20"/>
        </w:rPr>
        <w:tab/>
      </w:r>
      <w:r w:rsidR="008D0C27" w:rsidRPr="00B415F7">
        <w:rPr>
          <w:rFonts w:ascii="Arial" w:hAnsi="Arial" w:cs="Arial"/>
          <w:sz w:val="20"/>
          <w:szCs w:val="20"/>
        </w:rPr>
        <w:t xml:space="preserve">Authorized representative, agent, contractor, or employed by such, of an insurer, insurance support organization, or self-insured entity and the vehicle/driving record(s) being requested will be used only in connection with the following: </w:t>
      </w:r>
    </w:p>
    <w:p w:rsidR="00B415F7" w:rsidRPr="00B415F7" w:rsidRDefault="00B415F7" w:rsidP="007E071E">
      <w:pPr>
        <w:spacing w:after="0" w:line="240" w:lineRule="auto"/>
        <w:ind w:left="1440" w:hanging="720"/>
        <w:jc w:val="both"/>
        <w:rPr>
          <w:rFonts w:ascii="Arial" w:hAnsi="Arial" w:cs="Arial"/>
          <w:sz w:val="20"/>
          <w:szCs w:val="20"/>
        </w:rPr>
      </w:pPr>
    </w:p>
    <w:p w:rsidR="00993B01" w:rsidRPr="00B415F7" w:rsidRDefault="007E071E" w:rsidP="007E071E">
      <w:pPr>
        <w:tabs>
          <w:tab w:val="left" w:pos="900"/>
        </w:tabs>
        <w:spacing w:after="0" w:line="240" w:lineRule="auto"/>
        <w:ind w:left="630"/>
        <w:jc w:val="both"/>
        <w:rPr>
          <w:rFonts w:ascii="Arial" w:hAnsi="Arial" w:cs="Arial"/>
          <w:sz w:val="20"/>
          <w:szCs w:val="20"/>
        </w:rPr>
      </w:pPr>
      <w:r>
        <w:rPr>
          <w:rFonts w:ascii="Arial" w:hAnsi="Arial" w:cs="Arial"/>
          <w:sz w:val="20"/>
          <w:szCs w:val="20"/>
        </w:rPr>
        <w:t>a.</w:t>
      </w:r>
      <w:r>
        <w:rPr>
          <w:rFonts w:ascii="Arial" w:hAnsi="Arial" w:cs="Arial"/>
          <w:sz w:val="20"/>
          <w:szCs w:val="20"/>
        </w:rPr>
        <w:tab/>
      </w:r>
      <w:r w:rsidR="00993B01" w:rsidRPr="00B415F7">
        <w:rPr>
          <w:rFonts w:ascii="Arial" w:hAnsi="Arial" w:cs="Arial"/>
          <w:sz w:val="20"/>
          <w:szCs w:val="20"/>
        </w:rPr>
        <w:t>Claims investigation;</w:t>
      </w:r>
    </w:p>
    <w:p w:rsidR="00993B01" w:rsidRPr="00B415F7" w:rsidRDefault="007E071E" w:rsidP="007E071E">
      <w:pPr>
        <w:tabs>
          <w:tab w:val="left" w:pos="900"/>
        </w:tabs>
        <w:spacing w:after="0" w:line="240" w:lineRule="auto"/>
        <w:ind w:left="630"/>
        <w:jc w:val="both"/>
        <w:rPr>
          <w:rFonts w:ascii="Arial" w:hAnsi="Arial" w:cs="Arial"/>
          <w:sz w:val="20"/>
          <w:szCs w:val="20"/>
        </w:rPr>
      </w:pPr>
      <w:r>
        <w:rPr>
          <w:rFonts w:ascii="Arial" w:hAnsi="Arial" w:cs="Arial"/>
          <w:sz w:val="20"/>
          <w:szCs w:val="20"/>
        </w:rPr>
        <w:t>b.</w:t>
      </w:r>
      <w:r>
        <w:rPr>
          <w:rFonts w:ascii="Arial" w:hAnsi="Arial" w:cs="Arial"/>
          <w:sz w:val="20"/>
          <w:szCs w:val="20"/>
        </w:rPr>
        <w:tab/>
      </w:r>
      <w:r w:rsidR="00993B01" w:rsidRPr="00B415F7">
        <w:rPr>
          <w:rFonts w:ascii="Arial" w:hAnsi="Arial" w:cs="Arial"/>
          <w:sz w:val="20"/>
          <w:szCs w:val="20"/>
        </w:rPr>
        <w:t>Anti-fraud activities;</w:t>
      </w:r>
    </w:p>
    <w:p w:rsidR="00993B01" w:rsidRPr="00B415F7" w:rsidRDefault="007E071E" w:rsidP="007E071E">
      <w:pPr>
        <w:tabs>
          <w:tab w:val="left" w:pos="900"/>
        </w:tabs>
        <w:spacing w:after="0" w:line="240" w:lineRule="auto"/>
        <w:ind w:left="630"/>
        <w:jc w:val="both"/>
        <w:rPr>
          <w:rFonts w:ascii="Arial" w:hAnsi="Arial" w:cs="Arial"/>
          <w:sz w:val="20"/>
          <w:szCs w:val="20"/>
        </w:rPr>
      </w:pPr>
      <w:r>
        <w:rPr>
          <w:rFonts w:ascii="Arial" w:hAnsi="Arial" w:cs="Arial"/>
          <w:sz w:val="20"/>
          <w:szCs w:val="20"/>
        </w:rPr>
        <w:t>c.</w:t>
      </w:r>
      <w:r>
        <w:rPr>
          <w:rFonts w:ascii="Arial" w:hAnsi="Arial" w:cs="Arial"/>
          <w:sz w:val="20"/>
          <w:szCs w:val="20"/>
        </w:rPr>
        <w:tab/>
      </w:r>
      <w:r w:rsidR="008D0C27" w:rsidRPr="00B415F7">
        <w:rPr>
          <w:rFonts w:ascii="Arial" w:hAnsi="Arial" w:cs="Arial"/>
          <w:sz w:val="20"/>
          <w:szCs w:val="20"/>
        </w:rPr>
        <w:t>Rating or un</w:t>
      </w:r>
      <w:r w:rsidR="00993B01" w:rsidRPr="00B415F7">
        <w:rPr>
          <w:rFonts w:ascii="Arial" w:hAnsi="Arial" w:cs="Arial"/>
          <w:sz w:val="20"/>
          <w:szCs w:val="20"/>
        </w:rPr>
        <w:t>derwriting.</w:t>
      </w:r>
    </w:p>
    <w:p w:rsidR="00993B01" w:rsidRPr="00B415F7" w:rsidRDefault="00993B01" w:rsidP="007E071E">
      <w:pPr>
        <w:spacing w:after="0" w:line="240" w:lineRule="auto"/>
        <w:ind w:left="1440" w:hanging="720"/>
        <w:jc w:val="both"/>
        <w:rPr>
          <w:rFonts w:ascii="Arial" w:hAnsi="Arial" w:cs="Arial"/>
          <w:sz w:val="20"/>
          <w:szCs w:val="20"/>
        </w:rPr>
      </w:pPr>
    </w:p>
    <w:p w:rsidR="008D0C27" w:rsidRPr="00B415F7" w:rsidRDefault="007E071E" w:rsidP="007E071E">
      <w:pPr>
        <w:spacing w:after="0" w:line="240" w:lineRule="auto"/>
        <w:ind w:left="540" w:hanging="360"/>
        <w:jc w:val="both"/>
        <w:rPr>
          <w:rFonts w:ascii="Arial" w:hAnsi="Arial" w:cs="Arial"/>
          <w:sz w:val="20"/>
          <w:szCs w:val="20"/>
        </w:rPr>
      </w:pPr>
      <w:r>
        <w:rPr>
          <w:rFonts w:ascii="Arial" w:hAnsi="Arial" w:cs="Arial"/>
          <w:sz w:val="20"/>
          <w:szCs w:val="20"/>
        </w:rPr>
        <w:t>10.</w:t>
      </w:r>
      <w:r>
        <w:rPr>
          <w:rFonts w:ascii="Arial" w:hAnsi="Arial" w:cs="Arial"/>
          <w:sz w:val="20"/>
          <w:szCs w:val="20"/>
        </w:rPr>
        <w:tab/>
      </w:r>
      <w:r w:rsidR="008D0C27" w:rsidRPr="00B415F7">
        <w:rPr>
          <w:rFonts w:ascii="Arial" w:hAnsi="Arial" w:cs="Arial"/>
          <w:sz w:val="20"/>
          <w:szCs w:val="20"/>
        </w:rPr>
        <w:t xml:space="preserve">Authorized for use in providing notice to the owners of towed or impounded vehicles. </w:t>
      </w:r>
    </w:p>
    <w:p w:rsidR="00993B01" w:rsidRPr="00B415F7" w:rsidRDefault="00993B01" w:rsidP="007E071E">
      <w:pPr>
        <w:spacing w:after="0" w:line="240" w:lineRule="auto"/>
        <w:ind w:left="540" w:hanging="360"/>
        <w:jc w:val="both"/>
        <w:rPr>
          <w:rFonts w:ascii="Arial" w:hAnsi="Arial" w:cs="Arial"/>
          <w:sz w:val="20"/>
          <w:szCs w:val="20"/>
        </w:rPr>
      </w:pPr>
    </w:p>
    <w:p w:rsidR="008D0C27" w:rsidRPr="00B415F7" w:rsidRDefault="007E071E" w:rsidP="007E071E">
      <w:pPr>
        <w:spacing w:after="0" w:line="240" w:lineRule="auto"/>
        <w:ind w:left="540" w:hanging="360"/>
        <w:jc w:val="both"/>
        <w:rPr>
          <w:rFonts w:ascii="Arial" w:hAnsi="Arial" w:cs="Arial"/>
          <w:sz w:val="20"/>
          <w:szCs w:val="20"/>
        </w:rPr>
      </w:pPr>
      <w:r>
        <w:rPr>
          <w:rFonts w:ascii="Arial" w:hAnsi="Arial" w:cs="Arial"/>
          <w:sz w:val="20"/>
          <w:szCs w:val="20"/>
        </w:rPr>
        <w:t>11.</w:t>
      </w:r>
      <w:r>
        <w:rPr>
          <w:rFonts w:ascii="Arial" w:hAnsi="Arial" w:cs="Arial"/>
          <w:sz w:val="20"/>
          <w:szCs w:val="20"/>
        </w:rPr>
        <w:tab/>
      </w:r>
      <w:r w:rsidR="008D0C27" w:rsidRPr="00B415F7">
        <w:rPr>
          <w:rFonts w:ascii="Arial" w:hAnsi="Arial" w:cs="Arial"/>
          <w:sz w:val="20"/>
          <w:szCs w:val="20"/>
        </w:rPr>
        <w:t xml:space="preserve">Authorized representative or owner of a licensed private investigative agency or licensed security service and the vehicle/driving record is being requested for the use of purposes permitted under the Driver’s Privacy Protection Act. </w:t>
      </w:r>
    </w:p>
    <w:p w:rsidR="00993B01" w:rsidRPr="00B415F7" w:rsidRDefault="00993B01" w:rsidP="007E071E">
      <w:pPr>
        <w:spacing w:after="0" w:line="240" w:lineRule="auto"/>
        <w:ind w:left="540" w:hanging="360"/>
        <w:jc w:val="both"/>
        <w:rPr>
          <w:rFonts w:ascii="Arial" w:hAnsi="Arial" w:cs="Arial"/>
          <w:sz w:val="20"/>
          <w:szCs w:val="20"/>
        </w:rPr>
      </w:pPr>
    </w:p>
    <w:p w:rsidR="008D0C27" w:rsidRPr="00B415F7" w:rsidRDefault="007E071E" w:rsidP="007E071E">
      <w:pPr>
        <w:spacing w:after="0" w:line="240" w:lineRule="auto"/>
        <w:ind w:left="540" w:hanging="360"/>
        <w:jc w:val="both"/>
        <w:rPr>
          <w:rFonts w:ascii="Arial" w:hAnsi="Arial" w:cs="Arial"/>
          <w:sz w:val="20"/>
          <w:szCs w:val="20"/>
        </w:rPr>
      </w:pPr>
      <w:r>
        <w:rPr>
          <w:rFonts w:ascii="Arial" w:hAnsi="Arial" w:cs="Arial"/>
          <w:sz w:val="20"/>
          <w:szCs w:val="20"/>
        </w:rPr>
        <w:t>12.</w:t>
      </w:r>
      <w:r>
        <w:rPr>
          <w:rFonts w:ascii="Arial" w:hAnsi="Arial" w:cs="Arial"/>
          <w:sz w:val="20"/>
          <w:szCs w:val="20"/>
        </w:rPr>
        <w:tab/>
      </w:r>
      <w:r w:rsidR="008D0C27" w:rsidRPr="00B415F7">
        <w:rPr>
          <w:rFonts w:ascii="Arial" w:hAnsi="Arial" w:cs="Arial"/>
          <w:sz w:val="20"/>
          <w:szCs w:val="20"/>
        </w:rPr>
        <w:t xml:space="preserve">Authorized as an employer, or its agent or insurer for use in obtaining or verifying information relating to a holder of a commercial driver license (CDL). </w:t>
      </w:r>
    </w:p>
    <w:p w:rsidR="00993B01" w:rsidRPr="00B415F7" w:rsidRDefault="00993B01" w:rsidP="007E071E">
      <w:pPr>
        <w:spacing w:after="0" w:line="240" w:lineRule="auto"/>
        <w:ind w:left="540" w:hanging="360"/>
        <w:jc w:val="both"/>
        <w:rPr>
          <w:rFonts w:ascii="Arial" w:hAnsi="Arial" w:cs="Arial"/>
          <w:sz w:val="20"/>
          <w:szCs w:val="20"/>
        </w:rPr>
      </w:pPr>
    </w:p>
    <w:p w:rsidR="008D0C27" w:rsidRPr="00B415F7" w:rsidRDefault="007E071E" w:rsidP="007E071E">
      <w:pPr>
        <w:spacing w:after="0" w:line="240" w:lineRule="auto"/>
        <w:ind w:left="540" w:hanging="360"/>
        <w:jc w:val="both"/>
        <w:rPr>
          <w:rFonts w:ascii="Arial" w:hAnsi="Arial" w:cs="Arial"/>
          <w:sz w:val="20"/>
          <w:szCs w:val="20"/>
        </w:rPr>
      </w:pPr>
      <w:r>
        <w:rPr>
          <w:rFonts w:ascii="Arial" w:hAnsi="Arial" w:cs="Arial"/>
          <w:sz w:val="20"/>
          <w:szCs w:val="20"/>
        </w:rPr>
        <w:t>13.</w:t>
      </w:r>
      <w:r>
        <w:rPr>
          <w:rFonts w:ascii="Arial" w:hAnsi="Arial" w:cs="Arial"/>
          <w:sz w:val="20"/>
          <w:szCs w:val="20"/>
        </w:rPr>
        <w:tab/>
      </w:r>
      <w:r w:rsidR="008D0C27" w:rsidRPr="00B415F7">
        <w:rPr>
          <w:rFonts w:ascii="Arial" w:hAnsi="Arial" w:cs="Arial"/>
          <w:sz w:val="20"/>
          <w:szCs w:val="20"/>
        </w:rPr>
        <w:t xml:space="preserve">Authorized representative or owner of a private toll transportation facility for use in the operation of the facility.  </w:t>
      </w:r>
    </w:p>
    <w:p w:rsidR="00993B01" w:rsidRPr="00B415F7" w:rsidRDefault="00993B01" w:rsidP="007E071E">
      <w:pPr>
        <w:spacing w:after="0" w:line="240" w:lineRule="auto"/>
        <w:ind w:left="540" w:hanging="360"/>
        <w:jc w:val="both"/>
        <w:rPr>
          <w:rFonts w:ascii="Arial" w:hAnsi="Arial" w:cs="Arial"/>
          <w:sz w:val="20"/>
          <w:szCs w:val="20"/>
        </w:rPr>
      </w:pPr>
    </w:p>
    <w:p w:rsidR="008D0C27" w:rsidRPr="00B415F7" w:rsidRDefault="007E071E" w:rsidP="007E071E">
      <w:pPr>
        <w:spacing w:after="0" w:line="240" w:lineRule="auto"/>
        <w:ind w:left="54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sidR="008D0C27" w:rsidRPr="00B415F7">
        <w:rPr>
          <w:rFonts w:ascii="Arial" w:hAnsi="Arial" w:cs="Arial"/>
          <w:sz w:val="20"/>
          <w:szCs w:val="20"/>
        </w:rPr>
        <w:t xml:space="preserve">For any other use specifically authorized under the law of the State that holds the record, if such use is related to the operation of a motor vehicle or public safety </w:t>
      </w:r>
    </w:p>
    <w:p w:rsidR="00993B01" w:rsidRPr="00B415F7" w:rsidRDefault="00993B01" w:rsidP="007E071E">
      <w:pPr>
        <w:spacing w:after="0" w:line="240" w:lineRule="auto"/>
        <w:ind w:left="720"/>
        <w:jc w:val="both"/>
        <w:rPr>
          <w:rFonts w:ascii="Arial" w:hAnsi="Arial" w:cs="Arial"/>
          <w:sz w:val="20"/>
          <w:szCs w:val="20"/>
        </w:rPr>
      </w:pPr>
    </w:p>
    <w:p w:rsidR="00B415F7" w:rsidRPr="00B415F7" w:rsidRDefault="007E071E" w:rsidP="007E071E">
      <w:pPr>
        <w:spacing w:after="0" w:line="240" w:lineRule="auto"/>
        <w:jc w:val="both"/>
        <w:rPr>
          <w:rFonts w:ascii="Arial" w:hAnsi="Arial" w:cs="Arial"/>
          <w:sz w:val="20"/>
          <w:szCs w:val="20"/>
          <w:u w:val="single"/>
        </w:rPr>
      </w:pPr>
      <w:r>
        <w:rPr>
          <w:rFonts w:ascii="Arial" w:hAnsi="Arial" w:cs="Arial"/>
          <w:sz w:val="20"/>
          <w:szCs w:val="20"/>
        </w:rPr>
        <w:t>IV.</w:t>
      </w:r>
      <w:r>
        <w:rPr>
          <w:rFonts w:ascii="Arial" w:hAnsi="Arial" w:cs="Arial"/>
          <w:sz w:val="20"/>
          <w:szCs w:val="20"/>
        </w:rPr>
        <w:tab/>
      </w:r>
      <w:r w:rsidR="00B415F7" w:rsidRPr="00B415F7">
        <w:rPr>
          <w:rFonts w:ascii="Arial" w:hAnsi="Arial" w:cs="Arial"/>
          <w:sz w:val="20"/>
          <w:szCs w:val="20"/>
          <w:u w:val="single"/>
        </w:rPr>
        <w:t>Penalties</w:t>
      </w:r>
    </w:p>
    <w:p w:rsidR="00B415F7" w:rsidRPr="00B415F7" w:rsidRDefault="00B415F7" w:rsidP="007E071E">
      <w:pPr>
        <w:spacing w:after="0" w:line="240" w:lineRule="auto"/>
        <w:jc w:val="both"/>
        <w:rPr>
          <w:rFonts w:ascii="Arial" w:hAnsi="Arial" w:cs="Arial"/>
          <w:sz w:val="20"/>
          <w:szCs w:val="20"/>
        </w:rPr>
      </w:pPr>
    </w:p>
    <w:p w:rsidR="00B415F7" w:rsidRDefault="008D0C27" w:rsidP="007E071E">
      <w:pPr>
        <w:spacing w:after="0" w:line="240" w:lineRule="auto"/>
        <w:jc w:val="both"/>
        <w:rPr>
          <w:rFonts w:ascii="Arial" w:hAnsi="Arial" w:cs="Arial"/>
          <w:sz w:val="20"/>
          <w:szCs w:val="20"/>
        </w:rPr>
      </w:pPr>
      <w:r w:rsidRPr="00B415F7">
        <w:rPr>
          <w:rFonts w:ascii="Arial" w:hAnsi="Arial" w:cs="Arial"/>
          <w:sz w:val="20"/>
          <w:szCs w:val="20"/>
        </w:rPr>
        <w:t>The Driver Privacy Protection Act (DPPA) is enforced by the U.S. Department of Justice, which may seek civil and criminal penalties for improperly obtaining, disclosing, or using personal information from a motor vehicle record for a purpose not permitted by the DPPA. In addition, private citizens may also seek ci</w:t>
      </w:r>
      <w:r w:rsidR="00B415F7">
        <w:rPr>
          <w:rFonts w:ascii="Arial" w:hAnsi="Arial" w:cs="Arial"/>
          <w:sz w:val="20"/>
          <w:szCs w:val="20"/>
        </w:rPr>
        <w:t>vil damages in Federal Court.</w:t>
      </w:r>
    </w:p>
    <w:p w:rsidR="008500AE" w:rsidRDefault="008500AE">
      <w:pPr>
        <w:rPr>
          <w:rFonts w:ascii="Arial" w:hAnsi="Arial" w:cs="Arial"/>
          <w:sz w:val="20"/>
          <w:szCs w:val="20"/>
        </w:rPr>
      </w:pPr>
      <w:r>
        <w:rPr>
          <w:rFonts w:ascii="Arial" w:hAnsi="Arial" w:cs="Arial"/>
          <w:sz w:val="20"/>
          <w:szCs w:val="20"/>
        </w:rPr>
        <w:br w:type="page"/>
      </w:r>
    </w:p>
    <w:p w:rsidR="00B415F7" w:rsidRDefault="007E071E" w:rsidP="008500AE">
      <w:pPr>
        <w:spacing w:before="120" w:after="0" w:line="240" w:lineRule="auto"/>
        <w:jc w:val="both"/>
        <w:rPr>
          <w:rFonts w:ascii="Arial" w:hAnsi="Arial" w:cs="Arial"/>
          <w:sz w:val="20"/>
          <w:szCs w:val="20"/>
        </w:rPr>
      </w:pPr>
      <w:r>
        <w:rPr>
          <w:rFonts w:ascii="Arial" w:hAnsi="Arial" w:cs="Arial"/>
          <w:sz w:val="20"/>
          <w:szCs w:val="20"/>
        </w:rPr>
        <w:lastRenderedPageBreak/>
        <w:t>V.</w:t>
      </w:r>
      <w:r>
        <w:rPr>
          <w:rFonts w:ascii="Arial" w:hAnsi="Arial" w:cs="Arial"/>
          <w:sz w:val="20"/>
          <w:szCs w:val="20"/>
        </w:rPr>
        <w:tab/>
      </w:r>
      <w:r w:rsidR="00B415F7" w:rsidRPr="00B415F7">
        <w:rPr>
          <w:rFonts w:ascii="Arial" w:hAnsi="Arial" w:cs="Arial"/>
          <w:sz w:val="20"/>
          <w:szCs w:val="20"/>
          <w:u w:val="single"/>
        </w:rPr>
        <w:t>Certification</w:t>
      </w:r>
    </w:p>
    <w:p w:rsidR="00B415F7" w:rsidRDefault="00B415F7" w:rsidP="007E071E">
      <w:pPr>
        <w:spacing w:after="0" w:line="240" w:lineRule="auto"/>
        <w:jc w:val="both"/>
        <w:rPr>
          <w:rFonts w:ascii="Arial" w:hAnsi="Arial" w:cs="Arial"/>
          <w:sz w:val="20"/>
          <w:szCs w:val="20"/>
        </w:rPr>
      </w:pPr>
    </w:p>
    <w:p w:rsidR="008D0C27" w:rsidRDefault="008D0C27" w:rsidP="007E071E">
      <w:pPr>
        <w:spacing w:after="0" w:line="240" w:lineRule="auto"/>
        <w:jc w:val="both"/>
        <w:rPr>
          <w:rFonts w:ascii="Arial" w:hAnsi="Arial" w:cs="Arial"/>
          <w:sz w:val="20"/>
          <w:szCs w:val="20"/>
        </w:rPr>
      </w:pPr>
      <w:r w:rsidRPr="00B415F7">
        <w:rPr>
          <w:rFonts w:ascii="Arial" w:hAnsi="Arial" w:cs="Arial"/>
          <w:sz w:val="20"/>
          <w:szCs w:val="20"/>
        </w:rPr>
        <w:t>I agree that the use of the records I have requested is specifically authorized under the laws of the State of W</w:t>
      </w:r>
      <w:r w:rsidR="00B415F7">
        <w:rPr>
          <w:rFonts w:ascii="Arial" w:hAnsi="Arial" w:cs="Arial"/>
          <w:sz w:val="20"/>
          <w:szCs w:val="20"/>
        </w:rPr>
        <w:t>ashington</w:t>
      </w:r>
      <w:r w:rsidRPr="00B415F7">
        <w:rPr>
          <w:rFonts w:ascii="Arial" w:hAnsi="Arial" w:cs="Arial"/>
          <w:sz w:val="20"/>
          <w:szCs w:val="20"/>
        </w:rPr>
        <w:t xml:space="preserve"> and the DPPA and that my intended use of the records is related to the operation of a motor vehicle or public safety or for ot</w:t>
      </w:r>
      <w:r w:rsidR="00B415F7">
        <w:rPr>
          <w:rFonts w:ascii="Arial" w:hAnsi="Arial" w:cs="Arial"/>
          <w:sz w:val="20"/>
          <w:szCs w:val="20"/>
        </w:rPr>
        <w:t>her use as identified above.</w:t>
      </w:r>
    </w:p>
    <w:p w:rsidR="00B415F7" w:rsidRPr="00B415F7" w:rsidRDefault="00B415F7" w:rsidP="007E071E">
      <w:pPr>
        <w:spacing w:after="0" w:line="240" w:lineRule="auto"/>
        <w:jc w:val="both"/>
        <w:rPr>
          <w:rFonts w:ascii="Arial" w:hAnsi="Arial" w:cs="Arial"/>
          <w:sz w:val="20"/>
          <w:szCs w:val="20"/>
        </w:rPr>
      </w:pPr>
    </w:p>
    <w:p w:rsidR="008D0C27" w:rsidRDefault="008D0C27" w:rsidP="007E071E">
      <w:pPr>
        <w:spacing w:after="0" w:line="240" w:lineRule="auto"/>
        <w:jc w:val="both"/>
        <w:rPr>
          <w:rFonts w:ascii="Arial" w:hAnsi="Arial" w:cs="Arial"/>
          <w:sz w:val="20"/>
          <w:szCs w:val="20"/>
        </w:rPr>
      </w:pPr>
      <w:r w:rsidRPr="00B415F7">
        <w:rPr>
          <w:rFonts w:ascii="Arial" w:hAnsi="Arial" w:cs="Arial"/>
          <w:sz w:val="20"/>
          <w:szCs w:val="20"/>
        </w:rPr>
        <w:t>I certify that the information and statements on this request are true and correct and understand that the unauthorized disclosure of information obtained from these records for a purpose other than stated on this request form, or the sale or other distribution of the information to a person or organization not disclosed in this request, may result in civil and criminal penalties imposed under Title 18 U.S.C. Section 2724.</w:t>
      </w:r>
    </w:p>
    <w:p w:rsidR="000007C2" w:rsidRDefault="000007C2" w:rsidP="007E071E">
      <w:pPr>
        <w:spacing w:after="0" w:line="240" w:lineRule="auto"/>
        <w:ind w:left="360"/>
        <w:jc w:val="both"/>
        <w:rPr>
          <w:rFonts w:ascii="Arial" w:hAnsi="Arial" w:cs="Arial"/>
          <w:sz w:val="20"/>
          <w:szCs w:val="20"/>
        </w:rPr>
      </w:pPr>
    </w:p>
    <w:p w:rsidR="000007C2" w:rsidRDefault="000007C2" w:rsidP="007E071E">
      <w:pPr>
        <w:spacing w:after="0" w:line="240" w:lineRule="auto"/>
        <w:ind w:left="360"/>
        <w:jc w:val="both"/>
        <w:rPr>
          <w:rFonts w:ascii="Arial" w:hAnsi="Arial" w:cs="Arial"/>
          <w:sz w:val="20"/>
          <w:szCs w:val="20"/>
        </w:rPr>
      </w:pPr>
    </w:p>
    <w:p w:rsidR="002C293E" w:rsidRPr="007E071E" w:rsidRDefault="007E071E" w:rsidP="007E071E">
      <w:pPr>
        <w:spacing w:after="0" w:line="240" w:lineRule="auto"/>
        <w:jc w:val="both"/>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0007C2" w:rsidRPr="00B415F7" w:rsidRDefault="000007C2" w:rsidP="008354AB">
      <w:pPr>
        <w:tabs>
          <w:tab w:val="left" w:pos="5760"/>
          <w:tab w:val="right" w:leader="underscore" w:pos="9360"/>
        </w:tabs>
        <w:spacing w:after="0" w:line="240" w:lineRule="auto"/>
        <w:jc w:val="both"/>
        <w:rPr>
          <w:rFonts w:ascii="Arial" w:hAnsi="Arial" w:cs="Arial"/>
          <w:sz w:val="20"/>
          <w:szCs w:val="20"/>
        </w:rPr>
      </w:pPr>
      <w:r>
        <w:rPr>
          <w:rFonts w:ascii="Arial" w:hAnsi="Arial" w:cs="Arial"/>
          <w:sz w:val="20"/>
          <w:szCs w:val="20"/>
        </w:rPr>
        <w:t>Requester Signature</w:t>
      </w:r>
      <w:r w:rsidR="008354AB">
        <w:rPr>
          <w:rFonts w:ascii="Arial" w:hAnsi="Arial" w:cs="Arial"/>
          <w:sz w:val="20"/>
          <w:szCs w:val="20"/>
        </w:rPr>
        <w:tab/>
      </w:r>
      <w:r w:rsidR="002C293E">
        <w:rPr>
          <w:rFonts w:ascii="Arial" w:hAnsi="Arial" w:cs="Arial"/>
          <w:sz w:val="20"/>
          <w:szCs w:val="20"/>
        </w:rPr>
        <w:t>Date Signed</w:t>
      </w:r>
    </w:p>
    <w:sectPr w:rsidR="000007C2" w:rsidRPr="00B415F7" w:rsidSect="007E07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0AE" w:rsidRDefault="008500AE" w:rsidP="008500AE">
      <w:pPr>
        <w:spacing w:after="0" w:line="240" w:lineRule="auto"/>
      </w:pPr>
      <w:r>
        <w:separator/>
      </w:r>
    </w:p>
  </w:endnote>
  <w:endnote w:type="continuationSeparator" w:id="0">
    <w:p w:rsidR="008500AE" w:rsidRDefault="008500AE" w:rsidP="0085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AB" w:rsidRDefault="008354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299483"/>
      <w:docPartObj>
        <w:docPartGallery w:val="Page Numbers (Bottom of Page)"/>
        <w:docPartUnique/>
      </w:docPartObj>
    </w:sdtPr>
    <w:sdtEndPr>
      <w:rPr>
        <w:noProof/>
      </w:rPr>
    </w:sdtEndPr>
    <w:sdtContent>
      <w:bookmarkStart w:id="0" w:name="_GoBack" w:displacedByCustomXml="prev"/>
      <w:bookmarkEnd w:id="0" w:displacedByCustomXml="prev"/>
      <w:p w:rsidR="008354AB" w:rsidRDefault="008354AB">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8354AB" w:rsidRDefault="008354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AB" w:rsidRDefault="00835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0AE" w:rsidRDefault="008500AE" w:rsidP="008500AE">
      <w:pPr>
        <w:spacing w:after="0" w:line="240" w:lineRule="auto"/>
      </w:pPr>
      <w:r>
        <w:separator/>
      </w:r>
    </w:p>
  </w:footnote>
  <w:footnote w:type="continuationSeparator" w:id="0">
    <w:p w:rsidR="008500AE" w:rsidRDefault="008500AE" w:rsidP="00850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AB" w:rsidRDefault="00835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AB" w:rsidRDefault="008354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4AB" w:rsidRDefault="00835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969AF"/>
    <w:multiLevelType w:val="hybridMultilevel"/>
    <w:tmpl w:val="6D5E443E"/>
    <w:lvl w:ilvl="0" w:tplc="563CA6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80CFB"/>
    <w:multiLevelType w:val="hybridMultilevel"/>
    <w:tmpl w:val="5E22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27"/>
    <w:rsid w:val="000007C2"/>
    <w:rsid w:val="000444C1"/>
    <w:rsid w:val="002272B6"/>
    <w:rsid w:val="002C293E"/>
    <w:rsid w:val="004846F5"/>
    <w:rsid w:val="007E071E"/>
    <w:rsid w:val="008354AB"/>
    <w:rsid w:val="008500AE"/>
    <w:rsid w:val="008D0C27"/>
    <w:rsid w:val="00993B01"/>
    <w:rsid w:val="00B415F7"/>
    <w:rsid w:val="00EC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66BA0-F556-42CC-8966-609E3C62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C27"/>
    <w:pPr>
      <w:ind w:left="720"/>
      <w:contextualSpacing/>
    </w:pPr>
  </w:style>
  <w:style w:type="paragraph" w:styleId="Header">
    <w:name w:val="header"/>
    <w:basedOn w:val="Normal"/>
    <w:link w:val="HeaderChar"/>
    <w:uiPriority w:val="99"/>
    <w:unhideWhenUsed/>
    <w:rsid w:val="00850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0AE"/>
  </w:style>
  <w:style w:type="paragraph" w:styleId="Footer">
    <w:name w:val="footer"/>
    <w:basedOn w:val="Normal"/>
    <w:link w:val="FooterChar"/>
    <w:uiPriority w:val="99"/>
    <w:unhideWhenUsed/>
    <w:rsid w:val="00850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 Bronson</dc:creator>
  <cp:keywords/>
  <dc:description/>
  <cp:lastModifiedBy>Faul, Bronson</cp:lastModifiedBy>
  <cp:revision>3</cp:revision>
  <dcterms:created xsi:type="dcterms:W3CDTF">2017-10-25T16:46:00Z</dcterms:created>
  <dcterms:modified xsi:type="dcterms:W3CDTF">2017-10-27T17:40:00Z</dcterms:modified>
</cp:coreProperties>
</file>